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19" w:rsidRPr="002A44C5" w:rsidRDefault="00424E19" w:rsidP="00474EB6">
      <w:pPr>
        <w:pStyle w:val="Header"/>
        <w:tabs>
          <w:tab w:val="left" w:pos="4530"/>
        </w:tabs>
        <w:rPr>
          <w:b/>
        </w:rPr>
      </w:pPr>
      <w:r>
        <w:rPr>
          <w:noProof/>
          <w:lang w:val="bs-Latn-BA" w:eastAsia="bs-Latn-B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5" o:spid="_x0000_s1026" type="#_x0000_t75" style="position:absolute;margin-left:210.25pt;margin-top:12.5pt;width:139pt;height:44.4pt;z-index:-251658240;visibility:visible" wrapcoords="-117 0 -117 21234 21600 21234 21600 0 -117 0">
            <v:imagedata r:id="rId6" o:title=""/>
            <w10:wrap type="tight"/>
          </v:shape>
        </w:pict>
      </w:r>
      <w:r>
        <w:rPr>
          <w:noProof/>
          <w:lang w:val="bs-Latn-BA" w:eastAsia="bs-Latn-BA"/>
        </w:rPr>
        <w:pict>
          <v:shape id="Picture 46" o:spid="_x0000_s1027" type="#_x0000_t75" style="position:absolute;margin-left:-9.35pt;margin-top:16.4pt;width:152.05pt;height:53.15pt;z-index:-251657216;visibility:visible" wrapcoords="-106 0 -106 21296 21600 21296 21600 0 -106 0">
            <v:imagedata r:id="rId7" o:title=""/>
            <w10:wrap type="tight"/>
          </v:shape>
        </w:pict>
      </w:r>
      <w:r>
        <w:rPr>
          <w:noProof/>
          <w:lang w:val="bs-Latn-BA" w:eastAsia="bs-Latn-BA"/>
        </w:rPr>
        <w:pict>
          <v:shape id="Picture 47" o:spid="_x0000_s1028" type="#_x0000_t75" style="position:absolute;margin-left:415.9pt;margin-top:0;width:66pt;height:93.4pt;z-index:-251656192;visibility:visible" wrapcoords="5645 2074 4664 19526 14482 19526 16445 19526 15955 19008 15218 18662 16936 17798 15955 2074 5645 2074">
            <v:imagedata r:id="rId8" o:title=""/>
            <w10:wrap type="tight"/>
          </v:shape>
        </w:pict>
      </w:r>
      <w:r>
        <w:rPr>
          <w:noProof/>
        </w:rPr>
        <w:t xml:space="preserve">                    </w:t>
      </w:r>
    </w:p>
    <w:p w:rsidR="00424E19" w:rsidRDefault="00424E19" w:rsidP="00B4352C">
      <w:pPr>
        <w:pStyle w:val="Heading2"/>
        <w:rPr>
          <w:rFonts w:ascii="Calibri" w:hAnsi="Calibri"/>
          <w:lang w:val="bs-Latn-BA"/>
        </w:rPr>
      </w:pPr>
    </w:p>
    <w:p w:rsidR="00424E19" w:rsidRDefault="00424E19" w:rsidP="00474EB6">
      <w:pPr>
        <w:pStyle w:val="Heading2"/>
        <w:tabs>
          <w:tab w:val="left" w:pos="1410"/>
          <w:tab w:val="left" w:pos="1704"/>
          <w:tab w:val="left" w:pos="4928"/>
          <w:tab w:val="left" w:pos="5375"/>
          <w:tab w:val="left" w:pos="8589"/>
        </w:tabs>
        <w:rPr>
          <w:rFonts w:ascii="Calibri" w:hAnsi="Calibri"/>
          <w:lang w:val="bs-Latn-BA"/>
        </w:rPr>
      </w:pPr>
      <w:r>
        <w:rPr>
          <w:rFonts w:ascii="Calibri" w:hAnsi="Calibri"/>
          <w:lang w:val="bs-Latn-BA"/>
        </w:rPr>
        <w:tab/>
      </w:r>
      <w:r>
        <w:rPr>
          <w:rFonts w:ascii="Calibri" w:hAnsi="Calibri"/>
          <w:lang w:val="bs-Latn-BA"/>
        </w:rPr>
        <w:tab/>
      </w:r>
      <w:r>
        <w:rPr>
          <w:rFonts w:ascii="Calibri" w:hAnsi="Calibri"/>
          <w:lang w:val="bs-Latn-BA"/>
        </w:rPr>
        <w:tab/>
      </w:r>
      <w:r>
        <w:rPr>
          <w:rFonts w:ascii="Calibri" w:hAnsi="Calibri"/>
          <w:lang w:val="bs-Latn-BA"/>
        </w:rPr>
        <w:tab/>
      </w:r>
      <w:r>
        <w:rPr>
          <w:rFonts w:ascii="Calibri" w:hAnsi="Calibri"/>
          <w:lang w:val="bs-Latn-BA"/>
        </w:rPr>
        <w:tab/>
      </w:r>
    </w:p>
    <w:p w:rsidR="00424E19" w:rsidRDefault="00424E19" w:rsidP="00FB27EF">
      <w:pPr>
        <w:rPr>
          <w:lang w:val="bs-Latn-BA"/>
        </w:rPr>
      </w:pPr>
    </w:p>
    <w:p w:rsidR="00424E19" w:rsidRDefault="00424E19" w:rsidP="00FB27EF">
      <w:pPr>
        <w:pStyle w:val="Heading2"/>
        <w:ind w:right="-180"/>
        <w:rPr>
          <w:rFonts w:ascii="Calibri" w:hAnsi="Calibri"/>
          <w:b/>
          <w:color w:val="auto"/>
          <w:lang w:val="bs-Latn-BA"/>
        </w:rPr>
      </w:pPr>
      <w:r>
        <w:rPr>
          <w:rFonts w:ascii="Calibri" w:hAnsi="Calibri"/>
          <w:b/>
          <w:color w:val="auto"/>
          <w:lang w:val="bs-Latn-BA"/>
        </w:rPr>
        <w:t xml:space="preserve">Prilog 7. </w:t>
      </w:r>
      <w:r w:rsidRPr="004E2098">
        <w:rPr>
          <w:rFonts w:ascii="Calibri" w:hAnsi="Calibri"/>
          <w:b/>
          <w:color w:val="auto"/>
          <w:lang w:val="bs-Latn-BA"/>
        </w:rPr>
        <w:t xml:space="preserve">Lista partnerskih </w:t>
      </w:r>
      <w:r>
        <w:rPr>
          <w:rFonts w:ascii="Calibri" w:hAnsi="Calibri"/>
          <w:b/>
          <w:color w:val="auto"/>
          <w:lang w:val="bs-Latn-BA"/>
        </w:rPr>
        <w:t>JLS</w:t>
      </w:r>
      <w:r w:rsidRPr="004E2098">
        <w:rPr>
          <w:rFonts w:ascii="Calibri" w:hAnsi="Calibri"/>
          <w:b/>
          <w:color w:val="auto"/>
          <w:lang w:val="bs-Latn-BA"/>
        </w:rPr>
        <w:t xml:space="preserve"> na koje se odnosi ovaj javni poziv</w:t>
      </w:r>
    </w:p>
    <w:p w:rsidR="00424E19" w:rsidRDefault="00424E19" w:rsidP="00FB27EF">
      <w:pPr>
        <w:rPr>
          <w:lang w:val="bs-Latn-BA"/>
        </w:rPr>
      </w:pPr>
    </w:p>
    <w:p w:rsidR="00424E19" w:rsidRDefault="00424E19" w:rsidP="00FB27EF">
      <w:pPr>
        <w:rPr>
          <w:lang w:val="bs-Latn-BA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0"/>
      </w:tblGrid>
      <w:tr w:rsidR="00424E19" w:rsidRPr="00003346" w:rsidTr="00003346">
        <w:tc>
          <w:tcPr>
            <w:tcW w:w="4310" w:type="dxa"/>
            <w:shd w:val="clear" w:color="auto" w:fill="A6A6A6"/>
            <w:vAlign w:val="center"/>
          </w:tcPr>
          <w:p w:rsidR="00424E19" w:rsidRPr="00003346" w:rsidRDefault="00424E19" w:rsidP="00003346">
            <w:pPr>
              <w:spacing w:after="0" w:line="240" w:lineRule="auto"/>
              <w:rPr>
                <w:rFonts w:ascii="Myriad Pro" w:hAnsi="Myriad Pro"/>
                <w:b/>
                <w:lang w:val="bs-Latn-BA"/>
              </w:rPr>
            </w:pPr>
          </w:p>
          <w:p w:rsidR="00424E19" w:rsidRPr="00003346" w:rsidRDefault="00424E19" w:rsidP="00003346">
            <w:pPr>
              <w:spacing w:after="0" w:line="240" w:lineRule="auto"/>
              <w:rPr>
                <w:rFonts w:ascii="Myriad Pro" w:hAnsi="Myriad Pro"/>
                <w:lang w:val="bs-Latn-BA"/>
              </w:rPr>
            </w:pPr>
            <w:r w:rsidRPr="00003346">
              <w:rPr>
                <w:rFonts w:ascii="Myriad Pro" w:hAnsi="Myriad Pro"/>
                <w:b/>
                <w:lang w:val="bs-Latn-BA"/>
              </w:rPr>
              <w:t>Partnerska jedinica lokalne samouprave</w:t>
            </w:r>
          </w:p>
        </w:tc>
      </w:tr>
      <w:tr w:rsidR="00424E19" w:rsidRPr="00003346" w:rsidTr="00003346">
        <w:tc>
          <w:tcPr>
            <w:tcW w:w="4310" w:type="dxa"/>
          </w:tcPr>
          <w:p w:rsidR="00424E19" w:rsidRPr="00003346" w:rsidRDefault="00424E19" w:rsidP="00003346">
            <w:pPr>
              <w:spacing w:after="0" w:line="240" w:lineRule="auto"/>
              <w:rPr>
                <w:rFonts w:ascii="Myriad Pro" w:hAnsi="Myriad Pro"/>
                <w:lang w:val="bs-Latn-BA"/>
              </w:rPr>
            </w:pPr>
            <w:r w:rsidRPr="00003346">
              <w:rPr>
                <w:rFonts w:ascii="Myriad Pro" w:hAnsi="Myriad Pro"/>
                <w:lang w:val="bs-Latn-BA"/>
              </w:rPr>
              <w:t>1.Banja Luka</w:t>
            </w:r>
          </w:p>
        </w:tc>
      </w:tr>
      <w:tr w:rsidR="00424E19" w:rsidRPr="00003346" w:rsidTr="00003346">
        <w:tc>
          <w:tcPr>
            <w:tcW w:w="4310" w:type="dxa"/>
          </w:tcPr>
          <w:p w:rsidR="00424E19" w:rsidRPr="00003346" w:rsidRDefault="00424E19" w:rsidP="00003346">
            <w:pPr>
              <w:spacing w:after="0" w:line="240" w:lineRule="auto"/>
              <w:rPr>
                <w:rFonts w:ascii="Myriad Pro" w:hAnsi="Myriad Pro"/>
                <w:lang w:val="bs-Latn-BA"/>
              </w:rPr>
            </w:pPr>
            <w:r w:rsidRPr="00003346">
              <w:rPr>
                <w:rFonts w:ascii="Myriad Pro" w:hAnsi="Myriad Pro"/>
                <w:lang w:val="bs-Latn-BA"/>
              </w:rPr>
              <w:t>2. Bijeljina</w:t>
            </w:r>
          </w:p>
        </w:tc>
      </w:tr>
      <w:tr w:rsidR="00424E19" w:rsidRPr="00003346" w:rsidTr="00003346">
        <w:tc>
          <w:tcPr>
            <w:tcW w:w="4310" w:type="dxa"/>
          </w:tcPr>
          <w:p w:rsidR="00424E19" w:rsidRPr="00003346" w:rsidRDefault="00424E19" w:rsidP="00003346">
            <w:pPr>
              <w:spacing w:after="0" w:line="240" w:lineRule="auto"/>
              <w:rPr>
                <w:rFonts w:ascii="Myriad Pro" w:hAnsi="Myriad Pro"/>
                <w:lang w:val="bs-Latn-BA"/>
              </w:rPr>
            </w:pPr>
            <w:r w:rsidRPr="00003346">
              <w:rPr>
                <w:rFonts w:ascii="Myriad Pro CE" w:hAnsi="Myriad Pro CE"/>
                <w:lang w:val="bs-Latn-BA"/>
              </w:rPr>
              <w:t>3. Brčko</w:t>
            </w:r>
          </w:p>
        </w:tc>
      </w:tr>
      <w:tr w:rsidR="00424E19" w:rsidRPr="00003346" w:rsidTr="00003346">
        <w:tc>
          <w:tcPr>
            <w:tcW w:w="4310" w:type="dxa"/>
          </w:tcPr>
          <w:p w:rsidR="00424E19" w:rsidRPr="00003346" w:rsidRDefault="00424E19" w:rsidP="00003346">
            <w:pPr>
              <w:spacing w:after="0" w:line="240" w:lineRule="auto"/>
              <w:rPr>
                <w:rFonts w:ascii="Myriad Pro" w:hAnsi="Myriad Pro"/>
                <w:lang w:val="bs-Latn-BA"/>
              </w:rPr>
            </w:pPr>
            <w:r w:rsidRPr="00003346">
              <w:rPr>
                <w:rFonts w:ascii="Myriad Pro CE" w:hAnsi="Myriad Pro CE"/>
                <w:lang w:val="bs-Latn-BA"/>
              </w:rPr>
              <w:t>4. Gračanica</w:t>
            </w:r>
          </w:p>
        </w:tc>
      </w:tr>
      <w:tr w:rsidR="00424E19" w:rsidRPr="00003346" w:rsidTr="00003346">
        <w:tc>
          <w:tcPr>
            <w:tcW w:w="4310" w:type="dxa"/>
          </w:tcPr>
          <w:p w:rsidR="00424E19" w:rsidRPr="00003346" w:rsidRDefault="00424E19" w:rsidP="00003346">
            <w:pPr>
              <w:spacing w:after="0" w:line="240" w:lineRule="auto"/>
              <w:rPr>
                <w:rFonts w:ascii="Myriad Pro" w:hAnsi="Myriad Pro"/>
                <w:lang w:val="bs-Latn-BA"/>
              </w:rPr>
            </w:pPr>
            <w:r w:rsidRPr="00003346">
              <w:rPr>
                <w:rFonts w:ascii="Myriad Pro CE" w:hAnsi="Myriad Pro CE"/>
                <w:lang w:val="bs-Latn-BA"/>
              </w:rPr>
              <w:t>5.  Gradačac</w:t>
            </w:r>
          </w:p>
        </w:tc>
      </w:tr>
      <w:tr w:rsidR="00424E19" w:rsidRPr="00003346" w:rsidTr="00003346">
        <w:tc>
          <w:tcPr>
            <w:tcW w:w="4310" w:type="dxa"/>
          </w:tcPr>
          <w:p w:rsidR="00424E19" w:rsidRPr="00003346" w:rsidRDefault="00424E19" w:rsidP="00003346">
            <w:pPr>
              <w:spacing w:after="0" w:line="240" w:lineRule="auto"/>
              <w:rPr>
                <w:rFonts w:ascii="Myriad Pro" w:hAnsi="Myriad Pro"/>
                <w:lang w:val="bs-Latn-BA"/>
              </w:rPr>
            </w:pPr>
            <w:r w:rsidRPr="00003346">
              <w:rPr>
                <w:rFonts w:ascii="Myriad Pro" w:hAnsi="Myriad Pro"/>
                <w:lang w:val="bs-Latn-BA"/>
              </w:rPr>
              <w:t>6. Gradiška</w:t>
            </w:r>
          </w:p>
        </w:tc>
      </w:tr>
      <w:tr w:rsidR="00424E19" w:rsidRPr="00003346" w:rsidTr="00003346">
        <w:tc>
          <w:tcPr>
            <w:tcW w:w="4310" w:type="dxa"/>
          </w:tcPr>
          <w:p w:rsidR="00424E19" w:rsidRPr="00003346" w:rsidRDefault="00424E19" w:rsidP="00003346">
            <w:pPr>
              <w:spacing w:after="0" w:line="240" w:lineRule="auto"/>
              <w:rPr>
                <w:rFonts w:ascii="Myriad Pro" w:hAnsi="Myriad Pro"/>
                <w:lang w:val="bs-Latn-BA"/>
              </w:rPr>
            </w:pPr>
            <w:r w:rsidRPr="00003346">
              <w:rPr>
                <w:rFonts w:ascii="Myriad Pro" w:hAnsi="Myriad Pro"/>
                <w:lang w:val="bs-Latn-BA"/>
              </w:rPr>
              <w:t>7. Ilijaš</w:t>
            </w:r>
          </w:p>
        </w:tc>
      </w:tr>
      <w:tr w:rsidR="00424E19" w:rsidRPr="00003346" w:rsidTr="00003346">
        <w:tc>
          <w:tcPr>
            <w:tcW w:w="4310" w:type="dxa"/>
          </w:tcPr>
          <w:p w:rsidR="00424E19" w:rsidRPr="00003346" w:rsidRDefault="00424E19" w:rsidP="00003346">
            <w:pPr>
              <w:spacing w:after="0" w:line="240" w:lineRule="auto"/>
              <w:rPr>
                <w:rFonts w:ascii="Myriad Pro" w:hAnsi="Myriad Pro"/>
                <w:lang w:val="bs-Latn-BA"/>
              </w:rPr>
            </w:pPr>
            <w:r w:rsidRPr="00003346">
              <w:rPr>
                <w:rFonts w:ascii="Myriad Pro" w:hAnsi="Myriad Pro"/>
                <w:lang w:val="bs-Latn-BA"/>
              </w:rPr>
              <w:t>8.  Jablanica</w:t>
            </w:r>
          </w:p>
        </w:tc>
      </w:tr>
      <w:tr w:rsidR="00424E19" w:rsidRPr="00003346" w:rsidTr="00003346">
        <w:tc>
          <w:tcPr>
            <w:tcW w:w="4310" w:type="dxa"/>
          </w:tcPr>
          <w:p w:rsidR="00424E19" w:rsidRPr="00003346" w:rsidRDefault="00424E19" w:rsidP="00003346">
            <w:pPr>
              <w:spacing w:after="0" w:line="240" w:lineRule="auto"/>
              <w:rPr>
                <w:rFonts w:ascii="Myriad Pro" w:hAnsi="Myriad Pro"/>
                <w:lang w:val="bs-Latn-BA"/>
              </w:rPr>
            </w:pPr>
            <w:r w:rsidRPr="00003346">
              <w:rPr>
                <w:rFonts w:ascii="Myriad Pro" w:hAnsi="Myriad Pro"/>
                <w:lang w:val="bs-Latn-BA"/>
              </w:rPr>
              <w:t>9</w:t>
            </w:r>
            <w:r w:rsidRPr="00003346">
              <w:rPr>
                <w:rFonts w:ascii="Myriad Pro CE" w:hAnsi="Myriad Pro CE"/>
                <w:lang w:val="bs-Latn-BA"/>
              </w:rPr>
              <w:t>. Ključ</w:t>
            </w:r>
          </w:p>
        </w:tc>
      </w:tr>
      <w:tr w:rsidR="00424E19" w:rsidRPr="00003346" w:rsidTr="00003346">
        <w:tc>
          <w:tcPr>
            <w:tcW w:w="4310" w:type="dxa"/>
          </w:tcPr>
          <w:p w:rsidR="00424E19" w:rsidRPr="00003346" w:rsidRDefault="00424E19" w:rsidP="00003346">
            <w:pPr>
              <w:spacing w:after="0" w:line="240" w:lineRule="auto"/>
              <w:rPr>
                <w:rFonts w:ascii="Myriad Pro" w:hAnsi="Myriad Pro"/>
                <w:lang w:val="bs-Latn-BA"/>
              </w:rPr>
            </w:pPr>
            <w:r w:rsidRPr="00003346">
              <w:rPr>
                <w:rFonts w:ascii="Myriad Pro" w:hAnsi="Myriad Pro"/>
                <w:lang w:val="bs-Latn-BA"/>
              </w:rPr>
              <w:t>10.  Kotor Varoš</w:t>
            </w:r>
          </w:p>
        </w:tc>
      </w:tr>
      <w:tr w:rsidR="00424E19" w:rsidRPr="00003346" w:rsidTr="00003346">
        <w:tc>
          <w:tcPr>
            <w:tcW w:w="4310" w:type="dxa"/>
          </w:tcPr>
          <w:p w:rsidR="00424E19" w:rsidRPr="00003346" w:rsidRDefault="00424E19" w:rsidP="00003346">
            <w:pPr>
              <w:spacing w:after="0" w:line="240" w:lineRule="auto"/>
              <w:rPr>
                <w:rFonts w:ascii="Myriad Pro" w:hAnsi="Myriad Pro"/>
                <w:lang w:val="bs-Latn-BA"/>
              </w:rPr>
            </w:pPr>
            <w:r w:rsidRPr="00003346">
              <w:rPr>
                <w:rFonts w:ascii="Myriad Pro" w:hAnsi="Myriad Pro"/>
                <w:lang w:val="bs-Latn-BA"/>
              </w:rPr>
              <w:t>11. Laktaši</w:t>
            </w:r>
          </w:p>
        </w:tc>
      </w:tr>
      <w:tr w:rsidR="00424E19" w:rsidRPr="00003346" w:rsidTr="00003346">
        <w:tc>
          <w:tcPr>
            <w:tcW w:w="4310" w:type="dxa"/>
          </w:tcPr>
          <w:p w:rsidR="00424E19" w:rsidRPr="00003346" w:rsidRDefault="00424E19" w:rsidP="00003346">
            <w:pPr>
              <w:spacing w:after="0" w:line="240" w:lineRule="auto"/>
              <w:rPr>
                <w:rFonts w:ascii="Myriad Pro" w:hAnsi="Myriad Pro"/>
                <w:lang w:val="bs-Latn-BA"/>
              </w:rPr>
            </w:pPr>
            <w:r w:rsidRPr="00003346">
              <w:rPr>
                <w:rFonts w:ascii="Myriad Pro" w:hAnsi="Myriad Pro"/>
                <w:lang w:val="bs-Latn-BA"/>
              </w:rPr>
              <w:t>12.  Ljubinje</w:t>
            </w:r>
          </w:p>
        </w:tc>
      </w:tr>
      <w:tr w:rsidR="00424E19" w:rsidRPr="00003346" w:rsidTr="00003346">
        <w:tc>
          <w:tcPr>
            <w:tcW w:w="4310" w:type="dxa"/>
          </w:tcPr>
          <w:p w:rsidR="00424E19" w:rsidRPr="00003346" w:rsidRDefault="00424E19" w:rsidP="00003346">
            <w:pPr>
              <w:spacing w:after="0" w:line="240" w:lineRule="auto"/>
              <w:rPr>
                <w:rFonts w:ascii="Myriad Pro" w:hAnsi="Myriad Pro"/>
                <w:lang w:val="bs-Latn-BA"/>
              </w:rPr>
            </w:pPr>
            <w:r w:rsidRPr="00003346">
              <w:rPr>
                <w:rFonts w:ascii="Myriad Pro" w:hAnsi="Myriad Pro"/>
                <w:lang w:val="bs-Latn-BA"/>
              </w:rPr>
              <w:t>13.  Ljubuški</w:t>
            </w:r>
          </w:p>
        </w:tc>
      </w:tr>
      <w:tr w:rsidR="00424E19" w:rsidRPr="00003346" w:rsidTr="00003346">
        <w:tc>
          <w:tcPr>
            <w:tcW w:w="4310" w:type="dxa"/>
          </w:tcPr>
          <w:p w:rsidR="00424E19" w:rsidRPr="00003346" w:rsidRDefault="00424E19" w:rsidP="00003346">
            <w:pPr>
              <w:spacing w:after="0" w:line="240" w:lineRule="auto"/>
              <w:rPr>
                <w:rFonts w:ascii="Myriad Pro" w:hAnsi="Myriad Pro"/>
                <w:lang w:val="bs-Latn-BA"/>
              </w:rPr>
            </w:pPr>
            <w:r w:rsidRPr="00003346">
              <w:rPr>
                <w:rFonts w:ascii="Myriad Pro" w:hAnsi="Myriad Pro"/>
                <w:lang w:val="bs-Latn-BA"/>
              </w:rPr>
              <w:t>14.  Nevesinje</w:t>
            </w:r>
          </w:p>
        </w:tc>
      </w:tr>
      <w:tr w:rsidR="00424E19" w:rsidRPr="00003346" w:rsidTr="00003346">
        <w:tc>
          <w:tcPr>
            <w:tcW w:w="4310" w:type="dxa"/>
          </w:tcPr>
          <w:p w:rsidR="00424E19" w:rsidRPr="00003346" w:rsidRDefault="00424E19" w:rsidP="00003346">
            <w:pPr>
              <w:spacing w:after="0" w:line="240" w:lineRule="auto"/>
              <w:rPr>
                <w:rFonts w:ascii="Myriad Pro" w:hAnsi="Myriad Pro"/>
                <w:lang w:val="bs-Latn-BA"/>
              </w:rPr>
            </w:pPr>
            <w:r w:rsidRPr="00003346">
              <w:rPr>
                <w:rFonts w:ascii="Myriad Pro" w:hAnsi="Myriad Pro"/>
                <w:lang w:val="bs-Latn-BA"/>
              </w:rPr>
              <w:t>15. Olovo</w:t>
            </w:r>
          </w:p>
        </w:tc>
      </w:tr>
      <w:tr w:rsidR="00424E19" w:rsidRPr="00003346" w:rsidTr="00003346">
        <w:tc>
          <w:tcPr>
            <w:tcW w:w="4310" w:type="dxa"/>
          </w:tcPr>
          <w:p w:rsidR="00424E19" w:rsidRPr="00003346" w:rsidRDefault="00424E19" w:rsidP="00003346">
            <w:pPr>
              <w:spacing w:after="0" w:line="240" w:lineRule="auto"/>
              <w:rPr>
                <w:rFonts w:ascii="Myriad Pro" w:hAnsi="Myriad Pro"/>
                <w:lang w:val="bs-Latn-BA"/>
              </w:rPr>
            </w:pPr>
            <w:r w:rsidRPr="00003346">
              <w:rPr>
                <w:rFonts w:ascii="Myriad Pro" w:hAnsi="Myriad Pro"/>
                <w:lang w:val="bs-Latn-BA"/>
              </w:rPr>
              <w:t>16.  Pale FBiH</w:t>
            </w:r>
          </w:p>
        </w:tc>
      </w:tr>
      <w:tr w:rsidR="00424E19" w:rsidRPr="00003346" w:rsidTr="00003346">
        <w:tc>
          <w:tcPr>
            <w:tcW w:w="4310" w:type="dxa"/>
          </w:tcPr>
          <w:p w:rsidR="00424E19" w:rsidRPr="00003346" w:rsidRDefault="00424E19" w:rsidP="00003346">
            <w:pPr>
              <w:spacing w:after="0" w:line="240" w:lineRule="auto"/>
              <w:rPr>
                <w:rFonts w:ascii="Myriad Pro" w:hAnsi="Myriad Pro"/>
                <w:lang w:val="bs-Latn-BA"/>
              </w:rPr>
            </w:pPr>
            <w:r w:rsidRPr="00003346">
              <w:rPr>
                <w:rFonts w:ascii="Myriad Pro" w:hAnsi="Myriad Pro"/>
                <w:lang w:val="bs-Latn-BA"/>
              </w:rPr>
              <w:t>17. Petrovo</w:t>
            </w:r>
          </w:p>
        </w:tc>
      </w:tr>
      <w:tr w:rsidR="00424E19" w:rsidRPr="00003346" w:rsidTr="00003346">
        <w:tc>
          <w:tcPr>
            <w:tcW w:w="4310" w:type="dxa"/>
          </w:tcPr>
          <w:p w:rsidR="00424E19" w:rsidRPr="00003346" w:rsidRDefault="00424E19" w:rsidP="00003346">
            <w:pPr>
              <w:spacing w:after="0" w:line="240" w:lineRule="auto"/>
              <w:rPr>
                <w:rFonts w:ascii="Myriad Pro" w:hAnsi="Myriad Pro"/>
                <w:lang w:val="bs-Latn-BA"/>
              </w:rPr>
            </w:pPr>
            <w:r w:rsidRPr="00003346">
              <w:rPr>
                <w:rFonts w:ascii="Myriad Pro" w:hAnsi="Myriad Pro"/>
                <w:lang w:val="bs-Latn-BA"/>
              </w:rPr>
              <w:t>18.  Rudo</w:t>
            </w:r>
          </w:p>
        </w:tc>
      </w:tr>
      <w:tr w:rsidR="00424E19" w:rsidRPr="00003346" w:rsidTr="00003346">
        <w:tc>
          <w:tcPr>
            <w:tcW w:w="4310" w:type="dxa"/>
          </w:tcPr>
          <w:p w:rsidR="00424E19" w:rsidRPr="00003346" w:rsidRDefault="00424E19" w:rsidP="00003346">
            <w:pPr>
              <w:spacing w:after="0" w:line="240" w:lineRule="auto"/>
              <w:rPr>
                <w:rFonts w:ascii="Myriad Pro" w:hAnsi="Myriad Pro"/>
                <w:lang w:val="bs-Latn-BA"/>
              </w:rPr>
            </w:pPr>
            <w:r w:rsidRPr="00003346">
              <w:rPr>
                <w:rFonts w:ascii="Myriad Pro" w:hAnsi="Myriad Pro"/>
                <w:lang w:val="bs-Latn-BA"/>
              </w:rPr>
              <w:t>19.  Sanski Most</w:t>
            </w:r>
          </w:p>
        </w:tc>
      </w:tr>
      <w:tr w:rsidR="00424E19" w:rsidRPr="00003346" w:rsidTr="00003346">
        <w:tc>
          <w:tcPr>
            <w:tcW w:w="4310" w:type="dxa"/>
          </w:tcPr>
          <w:p w:rsidR="00424E19" w:rsidRPr="00003346" w:rsidRDefault="00424E19" w:rsidP="00003346">
            <w:pPr>
              <w:spacing w:after="0" w:line="240" w:lineRule="auto"/>
              <w:rPr>
                <w:rFonts w:ascii="Myriad Pro" w:hAnsi="Myriad Pro"/>
                <w:lang w:val="bs-Latn-BA"/>
              </w:rPr>
            </w:pPr>
            <w:r w:rsidRPr="00003346">
              <w:rPr>
                <w:rFonts w:ascii="Myriad Pro" w:hAnsi="Myriad Pro"/>
                <w:lang w:val="bs-Latn-BA"/>
              </w:rPr>
              <w:t>20. Stari Grad Sarajevo</w:t>
            </w:r>
          </w:p>
        </w:tc>
      </w:tr>
      <w:tr w:rsidR="00424E19" w:rsidRPr="00003346" w:rsidTr="00003346">
        <w:tc>
          <w:tcPr>
            <w:tcW w:w="4310" w:type="dxa"/>
          </w:tcPr>
          <w:p w:rsidR="00424E19" w:rsidRPr="00003346" w:rsidRDefault="00424E19" w:rsidP="00003346">
            <w:pPr>
              <w:spacing w:after="0" w:line="240" w:lineRule="auto"/>
              <w:rPr>
                <w:rFonts w:ascii="Myriad Pro" w:hAnsi="Myriad Pro"/>
                <w:lang w:val="bs-Latn-BA"/>
              </w:rPr>
            </w:pPr>
            <w:r w:rsidRPr="00003346">
              <w:rPr>
                <w:rFonts w:ascii="Myriad Pro" w:hAnsi="Myriad Pro"/>
                <w:lang w:val="bs-Latn-BA"/>
              </w:rPr>
              <w:t>21.  Tešanj</w:t>
            </w:r>
          </w:p>
        </w:tc>
      </w:tr>
      <w:tr w:rsidR="00424E19" w:rsidRPr="00003346" w:rsidTr="00003346">
        <w:tc>
          <w:tcPr>
            <w:tcW w:w="4310" w:type="dxa"/>
          </w:tcPr>
          <w:p w:rsidR="00424E19" w:rsidRPr="00003346" w:rsidRDefault="00424E19" w:rsidP="00003346">
            <w:pPr>
              <w:spacing w:after="0" w:line="240" w:lineRule="auto"/>
              <w:rPr>
                <w:rFonts w:ascii="Myriad Pro" w:hAnsi="Myriad Pro"/>
                <w:lang w:val="bs-Latn-BA"/>
              </w:rPr>
            </w:pPr>
            <w:r w:rsidRPr="00003346">
              <w:rPr>
                <w:rFonts w:ascii="Myriad Pro" w:hAnsi="Myriad Pro"/>
                <w:lang w:val="bs-Latn-BA"/>
              </w:rPr>
              <w:t>22.  Visoko</w:t>
            </w:r>
          </w:p>
        </w:tc>
      </w:tr>
      <w:tr w:rsidR="00424E19" w:rsidRPr="00003346" w:rsidTr="00003346">
        <w:tc>
          <w:tcPr>
            <w:tcW w:w="4310" w:type="dxa"/>
          </w:tcPr>
          <w:p w:rsidR="00424E19" w:rsidRPr="00003346" w:rsidRDefault="00424E19" w:rsidP="00003346">
            <w:pPr>
              <w:spacing w:after="0" w:line="240" w:lineRule="auto"/>
              <w:rPr>
                <w:rFonts w:ascii="Myriad Pro" w:hAnsi="Myriad Pro"/>
                <w:lang w:val="bs-Latn-BA"/>
              </w:rPr>
            </w:pPr>
            <w:r w:rsidRPr="00003346">
              <w:rPr>
                <w:rFonts w:ascii="Myriad Pro" w:hAnsi="Myriad Pro"/>
                <w:lang w:val="bs-Latn-BA"/>
              </w:rPr>
              <w:t>23. Zenica</w:t>
            </w:r>
          </w:p>
        </w:tc>
      </w:tr>
      <w:tr w:rsidR="00424E19" w:rsidRPr="00003346" w:rsidTr="00003346">
        <w:tc>
          <w:tcPr>
            <w:tcW w:w="4310" w:type="dxa"/>
          </w:tcPr>
          <w:p w:rsidR="00424E19" w:rsidRPr="00003346" w:rsidRDefault="00424E19" w:rsidP="00003346">
            <w:pPr>
              <w:spacing w:after="0" w:line="240" w:lineRule="auto"/>
              <w:rPr>
                <w:rFonts w:ascii="Myriad Pro" w:hAnsi="Myriad Pro"/>
                <w:lang w:val="bs-Latn-BA"/>
              </w:rPr>
            </w:pPr>
            <w:r w:rsidRPr="00003346">
              <w:rPr>
                <w:rFonts w:ascii="Myriad Pro" w:hAnsi="Myriad Pro"/>
                <w:lang w:val="bs-Latn-BA"/>
              </w:rPr>
              <w:t>24</w:t>
            </w:r>
            <w:r w:rsidRPr="00003346">
              <w:rPr>
                <w:rFonts w:ascii="Myriad Pro CE" w:hAnsi="Myriad Pro CE"/>
                <w:lang w:val="bs-Latn-BA"/>
              </w:rPr>
              <w:t>. Žepče</w:t>
            </w:r>
          </w:p>
        </w:tc>
      </w:tr>
    </w:tbl>
    <w:p w:rsidR="00424E19" w:rsidRPr="00C4025E" w:rsidRDefault="00424E19" w:rsidP="00FB27EF">
      <w:pPr>
        <w:rPr>
          <w:lang w:val="bs-Latn-BA"/>
        </w:rPr>
      </w:pPr>
    </w:p>
    <w:p w:rsidR="00424E19" w:rsidRPr="00C4025E" w:rsidRDefault="00424E19" w:rsidP="00FB27EF">
      <w:pPr>
        <w:rPr>
          <w:lang w:val="bs-Latn-BA"/>
        </w:rPr>
      </w:pPr>
    </w:p>
    <w:p w:rsidR="00424E19" w:rsidRDefault="00424E19" w:rsidP="00FB27EF">
      <w:pPr>
        <w:rPr>
          <w:lang w:val="bs-Latn-BA"/>
        </w:rPr>
      </w:pPr>
    </w:p>
    <w:p w:rsidR="00424E19" w:rsidRDefault="00424E19" w:rsidP="00D334D8">
      <w:pPr>
        <w:rPr>
          <w:lang w:val="bs-Latn-BA"/>
        </w:rPr>
      </w:pPr>
    </w:p>
    <w:p w:rsidR="00424E19" w:rsidRDefault="00424E19" w:rsidP="004E2098">
      <w:pPr>
        <w:rPr>
          <w:lang w:val="bs-Latn-BA"/>
        </w:rPr>
      </w:pPr>
    </w:p>
    <w:p w:rsidR="00424E19" w:rsidRDefault="00424E19" w:rsidP="004E2098">
      <w:pPr>
        <w:rPr>
          <w:lang w:val="bs-Latn-BA"/>
        </w:rPr>
      </w:pPr>
    </w:p>
    <w:sectPr w:rsidR="00424E19" w:rsidSect="00FB27EF">
      <w:headerReference w:type="default" r:id="rId9"/>
      <w:footerReference w:type="default" r:id="rId10"/>
      <w:type w:val="continuous"/>
      <w:pgSz w:w="12240" w:h="15840"/>
      <w:pgMar w:top="540" w:right="1440" w:bottom="720" w:left="1440" w:header="720" w:footer="720" w:gutter="0"/>
      <w:cols w:num="2" w:space="5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E19" w:rsidRDefault="00424E19" w:rsidP="00B4352C">
      <w:pPr>
        <w:spacing w:after="0" w:line="240" w:lineRule="auto"/>
      </w:pPr>
      <w:r>
        <w:separator/>
      </w:r>
    </w:p>
  </w:endnote>
  <w:endnote w:type="continuationSeparator" w:id="0">
    <w:p w:rsidR="00424E19" w:rsidRDefault="00424E19" w:rsidP="00B4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19" w:rsidRDefault="00424E19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24E19" w:rsidRDefault="00424E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E19" w:rsidRDefault="00424E19" w:rsidP="00B4352C">
      <w:pPr>
        <w:spacing w:after="0" w:line="240" w:lineRule="auto"/>
      </w:pPr>
      <w:r>
        <w:separator/>
      </w:r>
    </w:p>
  </w:footnote>
  <w:footnote w:type="continuationSeparator" w:id="0">
    <w:p w:rsidR="00424E19" w:rsidRDefault="00424E19" w:rsidP="00B4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19" w:rsidRDefault="00424E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52C"/>
    <w:rsid w:val="00003346"/>
    <w:rsid w:val="000E05B2"/>
    <w:rsid w:val="00113BB6"/>
    <w:rsid w:val="00123235"/>
    <w:rsid w:val="001D5BB6"/>
    <w:rsid w:val="00214E7C"/>
    <w:rsid w:val="0023397E"/>
    <w:rsid w:val="0025517E"/>
    <w:rsid w:val="00283FB2"/>
    <w:rsid w:val="0029133E"/>
    <w:rsid w:val="00296B91"/>
    <w:rsid w:val="002A44C5"/>
    <w:rsid w:val="002E63EE"/>
    <w:rsid w:val="00397134"/>
    <w:rsid w:val="00424E19"/>
    <w:rsid w:val="00442ABE"/>
    <w:rsid w:val="004476DD"/>
    <w:rsid w:val="0045726B"/>
    <w:rsid w:val="00465F8E"/>
    <w:rsid w:val="00474EB6"/>
    <w:rsid w:val="004B143E"/>
    <w:rsid w:val="004D2F0F"/>
    <w:rsid w:val="004E2098"/>
    <w:rsid w:val="005144A0"/>
    <w:rsid w:val="00537E51"/>
    <w:rsid w:val="00553F27"/>
    <w:rsid w:val="00557026"/>
    <w:rsid w:val="0057628D"/>
    <w:rsid w:val="00585A59"/>
    <w:rsid w:val="00637A2D"/>
    <w:rsid w:val="006818D6"/>
    <w:rsid w:val="00691DF4"/>
    <w:rsid w:val="006A2C3F"/>
    <w:rsid w:val="006C250F"/>
    <w:rsid w:val="006F2D49"/>
    <w:rsid w:val="006F5246"/>
    <w:rsid w:val="006F7E52"/>
    <w:rsid w:val="00701171"/>
    <w:rsid w:val="007A2A28"/>
    <w:rsid w:val="0081366C"/>
    <w:rsid w:val="00842B4A"/>
    <w:rsid w:val="008638A9"/>
    <w:rsid w:val="00867A25"/>
    <w:rsid w:val="008B3D03"/>
    <w:rsid w:val="008B4324"/>
    <w:rsid w:val="008E6D09"/>
    <w:rsid w:val="00907CE1"/>
    <w:rsid w:val="00917F6F"/>
    <w:rsid w:val="00932D8A"/>
    <w:rsid w:val="0096255A"/>
    <w:rsid w:val="0099032C"/>
    <w:rsid w:val="009C6D4D"/>
    <w:rsid w:val="009F3368"/>
    <w:rsid w:val="00A21F65"/>
    <w:rsid w:val="00A25425"/>
    <w:rsid w:val="00A73931"/>
    <w:rsid w:val="00A74451"/>
    <w:rsid w:val="00A85861"/>
    <w:rsid w:val="00AE102B"/>
    <w:rsid w:val="00B0355F"/>
    <w:rsid w:val="00B0393A"/>
    <w:rsid w:val="00B25904"/>
    <w:rsid w:val="00B4352C"/>
    <w:rsid w:val="00B7004F"/>
    <w:rsid w:val="00BA2813"/>
    <w:rsid w:val="00BA2DDF"/>
    <w:rsid w:val="00BF3EEE"/>
    <w:rsid w:val="00C3031C"/>
    <w:rsid w:val="00C4025E"/>
    <w:rsid w:val="00C910DB"/>
    <w:rsid w:val="00C940B1"/>
    <w:rsid w:val="00CB6601"/>
    <w:rsid w:val="00CE548B"/>
    <w:rsid w:val="00D00F65"/>
    <w:rsid w:val="00D334D8"/>
    <w:rsid w:val="00D45713"/>
    <w:rsid w:val="00D600B1"/>
    <w:rsid w:val="00D9787D"/>
    <w:rsid w:val="00DA71A6"/>
    <w:rsid w:val="00E05D54"/>
    <w:rsid w:val="00E11698"/>
    <w:rsid w:val="00E522B1"/>
    <w:rsid w:val="00E922A7"/>
    <w:rsid w:val="00EC20E7"/>
    <w:rsid w:val="00EF22A3"/>
    <w:rsid w:val="00EF6980"/>
    <w:rsid w:val="00F91484"/>
    <w:rsid w:val="00FB27EF"/>
    <w:rsid w:val="00FB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31"/>
    <w:pPr>
      <w:spacing w:after="160" w:line="259" w:lineRule="auto"/>
    </w:pPr>
    <w:rPr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352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4352C"/>
    <w:rPr>
      <w:rFonts w:ascii="Calibri Light" w:hAnsi="Calibri Light" w:cs="Times New Roman"/>
      <w:color w:val="2E74B5"/>
      <w:sz w:val="26"/>
      <w:szCs w:val="26"/>
    </w:rPr>
  </w:style>
  <w:style w:type="paragraph" w:styleId="ListParagraph">
    <w:name w:val="List Paragraph"/>
    <w:basedOn w:val="Normal"/>
    <w:uiPriority w:val="99"/>
    <w:qFormat/>
    <w:rsid w:val="00B43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4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35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352C"/>
    <w:rPr>
      <w:rFonts w:cs="Times New Roman"/>
    </w:rPr>
  </w:style>
  <w:style w:type="character" w:styleId="Hyperlink">
    <w:name w:val="Hyperlink"/>
    <w:basedOn w:val="DefaultParagraphFont"/>
    <w:uiPriority w:val="99"/>
    <w:rsid w:val="00B4352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9787D"/>
    <w:rPr>
      <w:rFonts w:cs="Times New Roman"/>
      <w:color w:val="954F72"/>
      <w:u w:val="single"/>
    </w:rPr>
  </w:style>
  <w:style w:type="character" w:styleId="Emphasis">
    <w:name w:val="Emphasis"/>
    <w:basedOn w:val="DefaultParagraphFont"/>
    <w:uiPriority w:val="99"/>
    <w:qFormat/>
    <w:rsid w:val="00DA71A6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867A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0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0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1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72</Words>
  <Characters>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MZs and LGs</dc:title>
  <dc:subject/>
  <dc:creator>Mersiha Curcic</dc:creator>
  <cp:keywords/>
  <dc:description/>
  <cp:lastModifiedBy>oml</cp:lastModifiedBy>
  <cp:revision>2</cp:revision>
  <dcterms:created xsi:type="dcterms:W3CDTF">2019-02-07T12:43:00Z</dcterms:created>
  <dcterms:modified xsi:type="dcterms:W3CDTF">2019-02-07T12:43:00Z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0x01010040E01FE1034BB945869FCB03DE5D16A7</vt:lpwstr>
  </property>
</Properties>
</file>